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282C" w14:textId="77777777" w:rsidR="006A5B96" w:rsidRDefault="006A5B96" w:rsidP="006A5B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4495"/>
      </w:tblGrid>
      <w:tr w:rsidR="006A5B96" w14:paraId="326FB623" w14:textId="77777777" w:rsidTr="006A5B96">
        <w:tc>
          <w:tcPr>
            <w:tcW w:w="4405" w:type="dxa"/>
          </w:tcPr>
          <w:p w14:paraId="14BECE5E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14:paraId="76FFB055" w14:textId="78CCBB5C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Debtor(s)</w:t>
            </w:r>
            <w:r w:rsidR="0019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C91F5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3F31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16D0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14:paraId="18A10581" w14:textId="613CC399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Movant</w:t>
            </w:r>
            <w:r w:rsidR="0019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CD477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hideMark/>
          </w:tcPr>
          <w:p w14:paraId="284FD8AF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A388A5E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620F4FE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9637AA2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86461D5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E09FF11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95" w:type="dxa"/>
          </w:tcPr>
          <w:p w14:paraId="608B3572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E436F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7BDDE2E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Bankruptcy Case No. __________</w:t>
            </w:r>
          </w:p>
          <w:p w14:paraId="1A0150EC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A28C7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393A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453C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B1E0E" w14:textId="77777777" w:rsidR="006A5B96" w:rsidRDefault="006A5B96" w:rsidP="006A5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CC18B" w14:textId="0866B278" w:rsidR="006A5B96" w:rsidRDefault="006A5B96" w:rsidP="006A5B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DEMAND TO PROVIDE PROOF OF INSURANCE</w:t>
      </w:r>
      <w:r w:rsidR="00E312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MOTOR VEHICLE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PURSUANT TO LOCAL RULE 4070-1</w:t>
      </w:r>
    </w:p>
    <w:p w14:paraId="7389F61E" w14:textId="77777777" w:rsidR="006A5B96" w:rsidRDefault="006A5B96" w:rsidP="006A5B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B3E126" w14:textId="4034C5E2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Name(s) of Requesting Party</w:t>
      </w:r>
      <w:r>
        <w:rPr>
          <w:rFonts w:ascii="Times New Roman" w:hAnsi="Times New Roman" w:cs="Times New Roman"/>
          <w:sz w:val="24"/>
          <w:szCs w:val="24"/>
        </w:rPr>
        <w:t>] hereby demand(s) [</w:t>
      </w:r>
      <w:r>
        <w:rPr>
          <w:rFonts w:ascii="Times New Roman" w:hAnsi="Times New Roman" w:cs="Times New Roman"/>
          <w:i/>
          <w:iCs/>
          <w:sz w:val="24"/>
          <w:szCs w:val="24"/>
        </w:rPr>
        <w:t>Debtor</w:t>
      </w:r>
      <w:r>
        <w:rPr>
          <w:rFonts w:ascii="Times New Roman" w:hAnsi="Times New Roman" w:cs="Times New Roman"/>
          <w:sz w:val="24"/>
          <w:szCs w:val="24"/>
        </w:rPr>
        <w:t>] (“</w:t>
      </w:r>
      <w:r>
        <w:rPr>
          <w:rFonts w:ascii="Times New Roman" w:hAnsi="Times New Roman" w:cs="Times New Roman"/>
          <w:b/>
          <w:bCs/>
          <w:sz w:val="24"/>
          <w:szCs w:val="24"/>
        </w:rPr>
        <w:t>Debtor(s)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  <w:r w:rsidR="00E3124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provide proof of insurance coverage pursuant to Local Rule 4070-1 for the following property serving as [</w:t>
      </w:r>
      <w:r>
        <w:rPr>
          <w:rFonts w:ascii="Times New Roman" w:hAnsi="Times New Roman" w:cs="Times New Roman"/>
          <w:i/>
          <w:iCs/>
          <w:sz w:val="24"/>
          <w:szCs w:val="24"/>
        </w:rPr>
        <w:t>Name(s) of Requesting Party’s</w:t>
      </w:r>
      <w:r>
        <w:rPr>
          <w:rFonts w:ascii="Times New Roman" w:hAnsi="Times New Roman" w:cs="Times New Roman"/>
          <w:sz w:val="24"/>
          <w:szCs w:val="24"/>
        </w:rPr>
        <w:t>] collateral:</w:t>
      </w:r>
    </w:p>
    <w:p w14:paraId="25D13936" w14:textId="77777777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Description of Collateral with Identification Numbers if applicable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68C8E41" w14:textId="77777777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</w:p>
    <w:p w14:paraId="089B050E" w14:textId="3694C3BF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 is hereby made for Debtor(s) to provide said proof of insurance within 14 days of the filing of this notice with the Court.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Failure of Debtor(s) to provide sufficient proof of insurance </w:t>
      </w:r>
      <w:r w:rsidR="00E31247">
        <w:rPr>
          <w:rFonts w:ascii="Times New Roman" w:hAnsi="Times New Roman" w:cs="Times New Roman"/>
          <w:b/>
          <w:bCs/>
          <w:sz w:val="24"/>
          <w:szCs w:val="24"/>
        </w:rPr>
        <w:t xml:space="preserve">within fourteen (14) days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set forth in Local Rule 4070-1(b) or to object to this request </w:t>
      </w:r>
      <w:r w:rsidR="00E31247">
        <w:rPr>
          <w:rFonts w:ascii="Times New Roman" w:hAnsi="Times New Roman" w:cs="Times New Roman"/>
          <w:b/>
          <w:bCs/>
          <w:sz w:val="24"/>
          <w:szCs w:val="24"/>
        </w:rPr>
        <w:t xml:space="preserve">with seven days (7)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pursuant to Local Rule 4070-1(c) shall result in the presumption that no insurance is in effect and an order lifting the stay as to the collateral may enter without further notice or hearing.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DB264" w14:textId="77777777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</w:p>
    <w:p w14:paraId="14518B09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Dated this ___ day of ______, 20__.</w:t>
      </w:r>
    </w:p>
    <w:p w14:paraId="174F908B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6268E7C8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[Attorney Name]</w:t>
      </w:r>
    </w:p>
    <w:p w14:paraId="6D90C1D7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[Firm Name, if applicable]</w:t>
      </w:r>
    </w:p>
    <w:p w14:paraId="65693B4E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[Attorney Address]</w:t>
      </w:r>
    </w:p>
    <w:p w14:paraId="11151640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[Attorney Telephone Number]</w:t>
      </w:r>
    </w:p>
    <w:p w14:paraId="710352D7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[Attorney email address]</w:t>
      </w:r>
    </w:p>
    <w:p w14:paraId="278DE7C9" w14:textId="77777777" w:rsidR="006A5B96" w:rsidRDefault="006A5B96" w:rsidP="006A5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1D03B" w14:textId="77777777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</w:p>
    <w:p w14:paraId="5BA36A4A" w14:textId="77777777" w:rsidR="00C312D6" w:rsidRDefault="00C312D6"/>
    <w:sectPr w:rsidR="00C312D6" w:rsidSect="000F6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6542" w14:textId="77777777" w:rsidR="000F6B8A" w:rsidRDefault="000F6B8A" w:rsidP="000F6B8A">
      <w:pPr>
        <w:spacing w:after="0" w:line="240" w:lineRule="auto"/>
      </w:pPr>
      <w:r>
        <w:separator/>
      </w:r>
    </w:p>
  </w:endnote>
  <w:endnote w:type="continuationSeparator" w:id="0">
    <w:p w14:paraId="1E1E8444" w14:textId="77777777" w:rsidR="000F6B8A" w:rsidRDefault="000F6B8A" w:rsidP="000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1F14" w14:textId="77777777" w:rsidR="002E14E5" w:rsidRDefault="002E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46B1" w14:textId="77777777" w:rsidR="002E14E5" w:rsidRDefault="002E1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1BD5" w14:textId="77777777" w:rsidR="002E14E5" w:rsidRDefault="002E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57D5" w14:textId="77777777" w:rsidR="000F6B8A" w:rsidRDefault="000F6B8A" w:rsidP="000F6B8A">
      <w:pPr>
        <w:spacing w:after="0" w:line="240" w:lineRule="auto"/>
      </w:pPr>
      <w:r>
        <w:separator/>
      </w:r>
    </w:p>
  </w:footnote>
  <w:footnote w:type="continuationSeparator" w:id="0">
    <w:p w14:paraId="0A82C6E5" w14:textId="77777777" w:rsidR="000F6B8A" w:rsidRDefault="000F6B8A" w:rsidP="000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5669" w14:textId="77777777" w:rsidR="002E14E5" w:rsidRDefault="002E1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141" w14:textId="22CA03A3" w:rsidR="000F6B8A" w:rsidRPr="002E14E5" w:rsidRDefault="000F6B8A" w:rsidP="000F6B8A">
    <w:pPr>
      <w:spacing w:after="0"/>
      <w:rPr>
        <w:rFonts w:ascii="Times New Roman" w:hAnsi="Times New Roman" w:cs="Times New Roman"/>
        <w:sz w:val="16"/>
        <w:szCs w:val="16"/>
      </w:rPr>
    </w:pPr>
    <w:r w:rsidRPr="002E14E5">
      <w:rPr>
        <w:rFonts w:ascii="Times New Roman" w:hAnsi="Times New Roman" w:cs="Times New Roman"/>
        <w:sz w:val="16"/>
        <w:szCs w:val="16"/>
      </w:rPr>
      <w:t xml:space="preserve">ALMB </w:t>
    </w:r>
    <w:r w:rsidR="002E14E5">
      <w:rPr>
        <w:rFonts w:ascii="Times New Roman" w:hAnsi="Times New Roman" w:cs="Times New Roman"/>
        <w:sz w:val="16"/>
        <w:szCs w:val="16"/>
      </w:rPr>
      <w:t>9</w:t>
    </w:r>
    <w:r w:rsidRPr="002E14E5">
      <w:rPr>
        <w:rFonts w:ascii="Times New Roman" w:hAnsi="Times New Roman" w:cs="Times New Roman"/>
        <w:sz w:val="16"/>
        <w:szCs w:val="16"/>
      </w:rPr>
      <w:t xml:space="preserve"> (</w:t>
    </w:r>
    <w:r w:rsidR="002E14E5">
      <w:rPr>
        <w:rFonts w:ascii="Times New Roman" w:hAnsi="Times New Roman" w:cs="Times New Roman"/>
        <w:sz w:val="16"/>
        <w:szCs w:val="16"/>
      </w:rPr>
      <w:t>8/2023</w:t>
    </w:r>
    <w:r w:rsidRPr="002E14E5">
      <w:rPr>
        <w:rFonts w:ascii="Times New Roman" w:hAnsi="Times New Roman" w:cs="Times New Roman"/>
        <w:sz w:val="16"/>
        <w:szCs w:val="16"/>
      </w:rPr>
      <w:t>)</w:t>
    </w:r>
  </w:p>
  <w:p w14:paraId="582F790D" w14:textId="77777777" w:rsidR="000F6B8A" w:rsidRPr="000F6B8A" w:rsidRDefault="000F6B8A" w:rsidP="000F6B8A">
    <w:pPr>
      <w:spacing w:after="0"/>
      <w:jc w:val="center"/>
      <w:rPr>
        <w:rFonts w:ascii="Times New Roman" w:hAnsi="Times New Roman" w:cs="Times New Roman"/>
        <w:sz w:val="12"/>
        <w:szCs w:val="12"/>
      </w:rPr>
    </w:pPr>
  </w:p>
  <w:p w14:paraId="5F325DF3" w14:textId="7ED31AE8" w:rsidR="000F6B8A" w:rsidRDefault="000F6B8A" w:rsidP="000F6B8A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UNITED STATES BANKRUPTCY COURT</w:t>
    </w:r>
  </w:p>
  <w:p w14:paraId="2A4B2326" w14:textId="77777777" w:rsidR="000F6B8A" w:rsidRDefault="000F6B8A" w:rsidP="000F6B8A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FOR THE MIDDLE DISTRICT OF ALABAMA</w:t>
    </w:r>
  </w:p>
  <w:p w14:paraId="1A69E077" w14:textId="77777777" w:rsidR="000F6B8A" w:rsidRDefault="000F6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26AC" w14:textId="77777777" w:rsidR="002E14E5" w:rsidRDefault="002E1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96"/>
    <w:rsid w:val="00016C21"/>
    <w:rsid w:val="000F522E"/>
    <w:rsid w:val="000F6B8A"/>
    <w:rsid w:val="00191F75"/>
    <w:rsid w:val="002E14E5"/>
    <w:rsid w:val="0048405D"/>
    <w:rsid w:val="006A5B96"/>
    <w:rsid w:val="00C312D6"/>
    <w:rsid w:val="00E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896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8A"/>
  </w:style>
  <w:style w:type="paragraph" w:styleId="Footer">
    <w:name w:val="footer"/>
    <w:basedOn w:val="Normal"/>
    <w:link w:val="FooterChar"/>
    <w:uiPriority w:val="99"/>
    <w:unhideWhenUsed/>
    <w:rsid w:val="000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2023-05-17T13:03:00Z</dcterms:created>
  <dcterms:modified xsi:type="dcterms:W3CDTF">2023-08-07T15:00:00Z</dcterms:modified>
</cp:coreProperties>
</file>