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282C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50"/>
        <w:gridCol w:w="4495"/>
      </w:tblGrid>
      <w:tr w:rsidR="006A5B96" w14:paraId="326FB623" w14:textId="77777777" w:rsidTr="006A5B96">
        <w:tc>
          <w:tcPr>
            <w:tcW w:w="4405" w:type="dxa"/>
          </w:tcPr>
          <w:p w14:paraId="14BECE5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76FFB055" w14:textId="78CCBB5C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  <w:r w:rsidR="001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C91F5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83F31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16D0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________________________________,</w:t>
            </w:r>
          </w:p>
          <w:p w14:paraId="18A10581" w14:textId="613CC399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Movant</w:t>
            </w:r>
            <w:r w:rsidR="0019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CD477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hideMark/>
          </w:tcPr>
          <w:p w14:paraId="284FD8AF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1A388A5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620F4F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9637AA2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86461D5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E09FF11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95" w:type="dxa"/>
          </w:tcPr>
          <w:p w14:paraId="608B3572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E436F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7BDDE2E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Bankruptcy Case No. __________</w:t>
            </w:r>
          </w:p>
          <w:p w14:paraId="1A0150EC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A28C7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B393A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453C" w14:textId="77777777" w:rsidR="006A5B96" w:rsidRDefault="006A5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AB1E0E" w14:textId="77777777" w:rsidR="006A5B96" w:rsidRDefault="006A5B96" w:rsidP="006A5B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CC18B" w14:textId="0866B278" w:rsidR="006A5B96" w:rsidRDefault="006A5B96" w:rsidP="006A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NOTICE OF DEMAND TO PROVIDE PROOF OF INSURANCE</w:t>
      </w:r>
      <w:r w:rsidR="00E312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MOTOR VEHICLE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PURSUANT TO LOCAL RULE 4070-1</w:t>
      </w:r>
    </w:p>
    <w:p w14:paraId="7389F61E" w14:textId="77777777" w:rsidR="006A5B96" w:rsidRDefault="006A5B96" w:rsidP="006A5B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B3E126" w14:textId="4034C5E2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Name(s) of Requesting Party</w:t>
      </w:r>
      <w:r>
        <w:rPr>
          <w:rFonts w:ascii="Times New Roman" w:hAnsi="Times New Roman" w:cs="Times New Roman"/>
          <w:sz w:val="24"/>
          <w:szCs w:val="24"/>
        </w:rPr>
        <w:t>] hereby demand(s) [</w:t>
      </w:r>
      <w:r>
        <w:rPr>
          <w:rFonts w:ascii="Times New Roman" w:hAnsi="Times New Roman" w:cs="Times New Roman"/>
          <w:i/>
          <w:iCs/>
          <w:sz w:val="24"/>
          <w:szCs w:val="24"/>
        </w:rPr>
        <w:t>Debtor</w:t>
      </w:r>
      <w:r>
        <w:rPr>
          <w:rFonts w:ascii="Times New Roman" w:hAnsi="Times New Roman" w:cs="Times New Roman"/>
          <w:sz w:val="24"/>
          <w:szCs w:val="24"/>
        </w:rPr>
        <w:t>] (“</w:t>
      </w:r>
      <w:r>
        <w:rPr>
          <w:rFonts w:ascii="Times New Roman" w:hAnsi="Times New Roman" w:cs="Times New Roman"/>
          <w:b/>
          <w:bCs/>
          <w:sz w:val="24"/>
          <w:szCs w:val="24"/>
        </w:rPr>
        <w:t>Debtor(s)</w:t>
      </w:r>
      <w:r>
        <w:rPr>
          <w:rFonts w:ascii="Times New Roman" w:hAnsi="Times New Roman" w:cs="Times New Roman"/>
          <w:sz w:val="24"/>
          <w:szCs w:val="24"/>
        </w:rPr>
        <w:t xml:space="preserve">”) </w:t>
      </w:r>
      <w:r w:rsidR="00E31247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provide proof of insurance coverage pursuant to Local Rule 4070-1 for the following property serving as [</w:t>
      </w:r>
      <w:r>
        <w:rPr>
          <w:rFonts w:ascii="Times New Roman" w:hAnsi="Times New Roman" w:cs="Times New Roman"/>
          <w:i/>
          <w:iCs/>
          <w:sz w:val="24"/>
          <w:szCs w:val="24"/>
        </w:rPr>
        <w:t>Name(s) of Requesting Party’s</w:t>
      </w:r>
      <w:r>
        <w:rPr>
          <w:rFonts w:ascii="Times New Roman" w:hAnsi="Times New Roman" w:cs="Times New Roman"/>
          <w:sz w:val="24"/>
          <w:szCs w:val="24"/>
        </w:rPr>
        <w:t>] collateral:</w:t>
      </w:r>
    </w:p>
    <w:p w14:paraId="25D13936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Description of Collateral with Identification Numbers if applicable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68C8E41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089B050E" w14:textId="3694C3BF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Demand is hereby made for Debtor(s) to provide said proof of insurance within 14 days of the filing of this notice with the Court.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Failure of Debtor(s) to provide sufficient proof of insurance 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 xml:space="preserve">within fourteen (14) days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set forth in Local Rule 4070-1(b) or to object to this request </w:t>
      </w:r>
      <w:r w:rsidR="00E31247">
        <w:rPr>
          <w:rFonts w:ascii="Times New Roman" w:hAnsi="Times New Roman" w:cs="Times New Roman"/>
          <w:b/>
          <w:bCs/>
          <w:sz w:val="24"/>
          <w:szCs w:val="24"/>
        </w:rPr>
        <w:t xml:space="preserve">with seven days (7)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pursuant to Local Rule 4070-1(c) shall result in the presumption that no insurance is in effect and an order lifting the stay as to the collateral may enter without further notice or hearing.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DB264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14518B09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 this ___ day of ______, 20__.</w:t>
      </w:r>
    </w:p>
    <w:p w14:paraId="174F908B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6268E7C8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Name]</w:t>
      </w:r>
    </w:p>
    <w:p w14:paraId="6D90C1D7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[Firm Name, if applicable]</w:t>
      </w:r>
    </w:p>
    <w:p w14:paraId="65693B4E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Address]</w:t>
      </w:r>
    </w:p>
    <w:p w14:paraId="11151640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Telephone Number]</w:t>
      </w:r>
    </w:p>
    <w:p w14:paraId="710352D7" w14:textId="77777777" w:rsidR="006A5B96" w:rsidRDefault="006A5B96" w:rsidP="006A5B96">
      <w:pPr>
        <w:tabs>
          <w:tab w:val="left" w:pos="792"/>
          <w:tab w:val="left" w:pos="1332"/>
          <w:tab w:val="left" w:pos="4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[Attorney email address]</w:t>
      </w:r>
    </w:p>
    <w:p w14:paraId="278DE7C9" w14:textId="77777777" w:rsidR="006A5B96" w:rsidRDefault="006A5B96" w:rsidP="006A5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1D03B" w14:textId="77777777" w:rsidR="006A5B96" w:rsidRDefault="006A5B96" w:rsidP="006A5B96">
      <w:pPr>
        <w:rPr>
          <w:rFonts w:ascii="Times New Roman" w:hAnsi="Times New Roman" w:cs="Times New Roman"/>
          <w:sz w:val="24"/>
          <w:szCs w:val="24"/>
        </w:rPr>
      </w:pPr>
    </w:p>
    <w:p w14:paraId="5BA36A4A" w14:textId="77777777" w:rsidR="00C312D6" w:rsidRDefault="00C312D6"/>
    <w:sectPr w:rsidR="00C312D6" w:rsidSect="000F6B8A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6542" w14:textId="77777777" w:rsidR="000F6B8A" w:rsidRDefault="000F6B8A" w:rsidP="000F6B8A">
      <w:pPr>
        <w:spacing w:after="0" w:line="240" w:lineRule="auto"/>
      </w:pPr>
      <w:r>
        <w:separator/>
      </w:r>
    </w:p>
  </w:endnote>
  <w:endnote w:type="continuationSeparator" w:id="0">
    <w:p w14:paraId="1E1E8444" w14:textId="77777777" w:rsidR="000F6B8A" w:rsidRDefault="000F6B8A" w:rsidP="000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57D5" w14:textId="77777777" w:rsidR="000F6B8A" w:rsidRDefault="000F6B8A" w:rsidP="000F6B8A">
      <w:pPr>
        <w:spacing w:after="0" w:line="240" w:lineRule="auto"/>
      </w:pPr>
      <w:r>
        <w:separator/>
      </w:r>
    </w:p>
  </w:footnote>
  <w:footnote w:type="continuationSeparator" w:id="0">
    <w:p w14:paraId="0A82C6E5" w14:textId="77777777" w:rsidR="000F6B8A" w:rsidRDefault="000F6B8A" w:rsidP="000F6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A141" w14:textId="0111D53F" w:rsidR="000F6B8A" w:rsidRPr="000F6B8A" w:rsidRDefault="000F6B8A" w:rsidP="000F6B8A">
    <w:pPr>
      <w:spacing w:after="0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ALMB Local Form 8 (5/23)</w:t>
    </w:r>
  </w:p>
  <w:p w14:paraId="582F790D" w14:textId="77777777" w:rsidR="000F6B8A" w:rsidRPr="000F6B8A" w:rsidRDefault="000F6B8A" w:rsidP="000F6B8A">
    <w:pPr>
      <w:spacing w:after="0"/>
      <w:jc w:val="center"/>
      <w:rPr>
        <w:rFonts w:ascii="Times New Roman" w:hAnsi="Times New Roman" w:cs="Times New Roman"/>
        <w:sz w:val="12"/>
        <w:szCs w:val="12"/>
      </w:rPr>
    </w:pPr>
  </w:p>
  <w:p w14:paraId="5F325DF3" w14:textId="3CE9DF4F" w:rsidR="000F6B8A" w:rsidRDefault="000F6B8A" w:rsidP="000F6B8A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 THE UNITED STATES BANKRUPTCY COURT</w:t>
    </w:r>
  </w:p>
  <w:p w14:paraId="2A4B2326" w14:textId="77777777" w:rsidR="000F6B8A" w:rsidRDefault="000F6B8A" w:rsidP="000F6B8A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FOR THE MIDDLE DISTRICT OF ALABAMA</w:t>
    </w:r>
  </w:p>
  <w:p w14:paraId="1F90238D" w14:textId="77777777" w:rsidR="000F6B8A" w:rsidRDefault="000F6B8A" w:rsidP="000F6B8A">
    <w:pPr>
      <w:spacing w:after="0"/>
      <w:jc w:val="center"/>
      <w:rPr>
        <w:rFonts w:ascii="Times New Roman" w:hAnsi="Times New Roman" w:cs="Times New Roman"/>
        <w:sz w:val="24"/>
        <w:szCs w:val="24"/>
      </w:rPr>
    </w:pPr>
  </w:p>
  <w:p w14:paraId="1A69E077" w14:textId="77777777" w:rsidR="000F6B8A" w:rsidRDefault="000F6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96"/>
    <w:rsid w:val="000F522E"/>
    <w:rsid w:val="000F6B8A"/>
    <w:rsid w:val="00191F75"/>
    <w:rsid w:val="0048405D"/>
    <w:rsid w:val="006A5B96"/>
    <w:rsid w:val="00C312D6"/>
    <w:rsid w:val="00E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96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8A"/>
  </w:style>
  <w:style w:type="paragraph" w:styleId="Footer">
    <w:name w:val="footer"/>
    <w:basedOn w:val="Normal"/>
    <w:link w:val="FooterChar"/>
    <w:uiPriority w:val="99"/>
    <w:unhideWhenUsed/>
    <w:rsid w:val="000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2023-05-17T13:03:00Z</dcterms:created>
  <dcterms:modified xsi:type="dcterms:W3CDTF">2023-05-17T13:03:00Z</dcterms:modified>
</cp:coreProperties>
</file>