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4303D31" w14:textId="3D222363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D31CED">
        <w:rPr>
          <w:rFonts w:ascii="Times New Roman" w:hAnsi="Times New Roman" w:cs="Times New Roman"/>
          <w:b/>
          <w:u w:val="single"/>
        </w:rPr>
        <w:t>ORDER</w:t>
      </w:r>
      <w:r>
        <w:rPr>
          <w:rFonts w:ascii="Times New Roman" w:hAnsi="Times New Roman" w:cs="Times New Roman"/>
          <w:b/>
          <w:u w:val="single"/>
        </w:rPr>
        <w:t xml:space="preserve"> APPROVING APPLICATION TO EMPLOY 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3C88" w:rsidRPr="00063C88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063C88" w:rsidRPr="00063C88">
        <w:rPr>
          <w:rFonts w:ascii="Times New Roman" w:hAnsi="Times New Roman" w:cs="Times New Roman"/>
          <w:b/>
          <w:bCs/>
          <w:u w:val="single"/>
        </w:rPr>
      </w:r>
      <w:r w:rsidR="00063C88" w:rsidRPr="00063C88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063C88" w:rsidRPr="00063C88">
        <w:rPr>
          <w:rFonts w:ascii="Times New Roman" w:hAnsi="Times New Roman" w:cs="Times New Roman"/>
          <w:b/>
          <w:bCs/>
          <w:u w:val="single"/>
        </w:rPr>
        <w:t> 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t> 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t> 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t> 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t> </w:t>
      </w:r>
      <w:r w:rsidR="00063C88" w:rsidRPr="00063C88">
        <w:rPr>
          <w:rFonts w:ascii="Times New Roman" w:hAnsi="Times New Roman" w:cs="Times New Roman"/>
          <w:b/>
          <w:bCs/>
          <w:u w:val="single"/>
        </w:rPr>
        <w:fldChar w:fldCharType="end"/>
      </w:r>
      <w:r>
        <w:rPr>
          <w:rFonts w:ascii="Times New Roman" w:hAnsi="Times New Roman" w:cs="Times New Roman"/>
          <w:b/>
          <w:u w:val="single"/>
        </w:rPr>
        <w:t xml:space="preserve"> PURSUANT TO § </w:t>
      </w:r>
      <w:proofErr w:type="gramStart"/>
      <w:r>
        <w:rPr>
          <w:rFonts w:ascii="Times New Roman" w:hAnsi="Times New Roman" w:cs="Times New Roman"/>
          <w:b/>
          <w:u w:val="single"/>
        </w:rPr>
        <w:t>327</w:t>
      </w:r>
      <w:proofErr w:type="gramEnd"/>
    </w:p>
    <w:p w14:paraId="49A844D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659CE2" w14:textId="60FAFC45" w:rsidR="005341D8" w:rsidRDefault="005341D8" w:rsidP="005341D8">
      <w:pPr>
        <w:spacing w:after="0"/>
        <w:ind w:firstLine="72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(“Movant”) filed an Application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 pursuant to M.D. ALA., LBR 9007-1 and 11 U.S.C. § 327 seeking to be employed as a professional person (</w:t>
      </w:r>
      <w:sdt>
        <w:sdtPr>
          <w:rPr>
            <w:rFonts w:ascii="Times New Roman" w:hAnsi="Times New Roman" w:cs="Times New Roman"/>
          </w:rPr>
          <w:id w:val="810904326"/>
          <w:placeholder>
            <w:docPart w:val="DefaultPlaceholder_-1854013438"/>
          </w:placeholder>
          <w:showingPlcHdr/>
          <w:dropDownList>
            <w:listItem w:value="Choose an item."/>
            <w:listItem w:displayText="attorney" w:value="attorney"/>
            <w:listItem w:displayText="accountant" w:value="accountant"/>
            <w:listItem w:displayText="appraisers" w:value="appraisers"/>
            <w:listItem w:displayText="auctioneers" w:value="auctioneers"/>
            <w:listItem w:displayText="real estate agent" w:value="real estate agent"/>
            <w:listItem w:displayText="other professional person" w:value="other professional person"/>
          </w:dropDownList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)  for  </w:t>
      </w:r>
      <w:sdt>
        <w:sdtPr>
          <w:rPr>
            <w:rFonts w:ascii="Times New Roman" w:hAnsi="Times New Roman" w:cs="Times New Roman"/>
          </w:rPr>
          <w:id w:val="131612336"/>
          <w:placeholder>
            <w:docPart w:val="DefaultPlaceholder_-1854013438"/>
          </w:placeholder>
          <w:showingPlcHdr/>
          <w:dropDownList>
            <w:listItem w:value="Choose an item."/>
            <w:listItem w:displayText="Debtor" w:value="Debtor"/>
            <w:listItem w:displayText="Trustee" w:value="Trustee"/>
            <w:listItem w:displayText="Bankruptcy Administrator" w:value="Bankruptcy Administrator"/>
            <w:listItem w:displayText="Creditor" w:value="Creditor"/>
          </w:dropDownList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. Movant properly submitted a Declaration attesting to proper service of the Application, and no written objection was filed by any party in interest.  Pursuant to M.D. ALA., LBR 9007-1, it is </w:t>
      </w:r>
      <w:proofErr w:type="gramStart"/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0406D74" w14:textId="77777777" w:rsidR="005341D8" w:rsidRDefault="005341D8" w:rsidP="005341D8">
      <w:pPr>
        <w:spacing w:after="0"/>
        <w:ind w:firstLine="720"/>
        <w:rPr>
          <w:rFonts w:ascii="Times New Roman" w:hAnsi="Times New Roman" w:cs="Times New Roman"/>
        </w:rPr>
      </w:pPr>
    </w:p>
    <w:p w14:paraId="72B3F5CC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ORDERED </w:t>
      </w:r>
      <w:r w:rsidRPr="005A3813">
        <w:rPr>
          <w:rFonts w:ascii="Times New Roman" w:hAnsi="Times New Roman" w:cs="Times New Roman"/>
        </w:rPr>
        <w:t xml:space="preserve">that the </w:t>
      </w:r>
      <w:r>
        <w:rPr>
          <w:rFonts w:ascii="Times New Roman" w:hAnsi="Times New Roman" w:cs="Times New Roman"/>
        </w:rPr>
        <w:t xml:space="preserve">Application is APPROVED according to the terms stated. </w:t>
      </w:r>
    </w:p>
    <w:p w14:paraId="7CE97A48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24052102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FURTHER ORDERED that Movant shall not disburse any proceeds without first obtaining approval by this Court. 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lastRenderedPageBreak/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Pr="005341D8" w:rsidRDefault="00BE12C8" w:rsidP="005341D8">
      <w:pPr>
        <w:spacing w:after="0"/>
        <w:rPr>
          <w:rFonts w:ascii="Times New Roman" w:hAnsi="Times New Roman" w:cs="Times New Roman"/>
        </w:rPr>
      </w:pPr>
    </w:p>
    <w:sectPr w:rsidR="00BE12C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CD77" w14:textId="77777777" w:rsidR="006625B4" w:rsidRDefault="006625B4" w:rsidP="006625B4">
      <w:pPr>
        <w:spacing w:after="0"/>
      </w:pPr>
      <w:r>
        <w:separator/>
      </w:r>
    </w:p>
  </w:endnote>
  <w:endnote w:type="continuationSeparator" w:id="0">
    <w:p w14:paraId="5CD1A5C7" w14:textId="77777777" w:rsidR="006625B4" w:rsidRDefault="006625B4" w:rsidP="00662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495" w14:textId="77777777" w:rsidR="006625B4" w:rsidRDefault="0066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32F7" w14:textId="2C066BDC" w:rsidR="006625B4" w:rsidRPr="006625B4" w:rsidRDefault="006625B4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BB4" w14:textId="77777777" w:rsidR="006625B4" w:rsidRDefault="0066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53D8" w14:textId="77777777" w:rsidR="006625B4" w:rsidRDefault="006625B4" w:rsidP="006625B4">
      <w:pPr>
        <w:spacing w:after="0"/>
      </w:pPr>
      <w:r>
        <w:separator/>
      </w:r>
    </w:p>
  </w:footnote>
  <w:footnote w:type="continuationSeparator" w:id="0">
    <w:p w14:paraId="4F61DA83" w14:textId="77777777" w:rsidR="006625B4" w:rsidRDefault="006625B4" w:rsidP="00662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3FD0" w14:textId="77777777" w:rsidR="006625B4" w:rsidRDefault="0066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AD4E" w14:textId="77777777" w:rsidR="006625B4" w:rsidRDefault="0066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6A34" w14:textId="77777777" w:rsidR="006625B4" w:rsidRDefault="0066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5341D8"/>
    <w:rsid w:val="006625B4"/>
    <w:rsid w:val="008F1030"/>
    <w:rsid w:val="00B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5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5B4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25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5B4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C5F8-9CA0-416D-A680-301136754427}"/>
      </w:docPartPr>
      <w:docPartBody>
        <w:p w:rsidR="00F270A6" w:rsidRDefault="00F270A6">
          <w:r w:rsidRPr="006064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3</cp:revision>
  <dcterms:created xsi:type="dcterms:W3CDTF">2024-03-26T15:33:00Z</dcterms:created>
  <dcterms:modified xsi:type="dcterms:W3CDTF">2024-03-31T22:06:00Z</dcterms:modified>
</cp:coreProperties>
</file>